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Приложение № 1</w:t>
      </w:r>
    </w:p>
    <w:p w:rsidR="003073D5" w:rsidRPr="0071539E" w:rsidRDefault="003073D5" w:rsidP="003073D5">
      <w:pPr>
        <w:ind w:left="6521"/>
        <w:contextualSpacing/>
        <w:jc w:val="center"/>
        <w:rPr>
          <w:sz w:val="27"/>
          <w:szCs w:val="27"/>
        </w:rPr>
      </w:pPr>
      <w:r w:rsidRPr="0071539E">
        <w:rPr>
          <w:sz w:val="27"/>
          <w:szCs w:val="27"/>
        </w:rPr>
        <w:t>к ежеквартальному отчету</w:t>
      </w:r>
    </w:p>
    <w:p w:rsidR="003073D5" w:rsidRPr="0071539E" w:rsidRDefault="00F600ED" w:rsidP="003073D5">
      <w:pPr>
        <w:ind w:left="652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 01.0</w:t>
      </w:r>
      <w:r w:rsidR="00FB5E5F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3073D5">
        <w:rPr>
          <w:sz w:val="27"/>
          <w:szCs w:val="27"/>
        </w:rPr>
        <w:t>201</w:t>
      </w:r>
      <w:r>
        <w:rPr>
          <w:sz w:val="27"/>
          <w:szCs w:val="27"/>
        </w:rPr>
        <w:t xml:space="preserve">7 </w:t>
      </w:r>
      <w:r w:rsidR="003073D5" w:rsidRPr="0071539E">
        <w:rPr>
          <w:sz w:val="27"/>
          <w:szCs w:val="27"/>
        </w:rPr>
        <w:t xml:space="preserve">года № </w:t>
      </w:r>
      <w:r>
        <w:rPr>
          <w:sz w:val="27"/>
          <w:szCs w:val="27"/>
        </w:rPr>
        <w:t>1</w:t>
      </w:r>
    </w:p>
    <w:p w:rsidR="003073D5" w:rsidRPr="0071539E" w:rsidRDefault="003073D5" w:rsidP="003073D5">
      <w:pPr>
        <w:contextualSpacing/>
        <w:jc w:val="both"/>
        <w:rPr>
          <w:sz w:val="27"/>
          <w:szCs w:val="27"/>
        </w:rPr>
      </w:pP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Ежеквартальный отчет </w:t>
      </w:r>
    </w:p>
    <w:p w:rsidR="00213F25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Будогощского городского </w:t>
      </w:r>
      <w:r w:rsidRPr="0071539E">
        <w:rPr>
          <w:b/>
          <w:sz w:val="28"/>
          <w:szCs w:val="28"/>
        </w:rPr>
        <w:t xml:space="preserve">поселения 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Ленинградской области</w:t>
      </w:r>
    </w:p>
    <w:p w:rsidR="003073D5" w:rsidRPr="0071539E" w:rsidRDefault="003073D5" w:rsidP="003073D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 xml:space="preserve">о ходе реализации плана мероприятий («дорожной карты») </w:t>
      </w:r>
    </w:p>
    <w:p w:rsidR="003073D5" w:rsidRPr="00213F25" w:rsidRDefault="003073D5" w:rsidP="00213F25">
      <w:pPr>
        <w:contextualSpacing/>
        <w:jc w:val="center"/>
        <w:rPr>
          <w:b/>
          <w:sz w:val="28"/>
          <w:szCs w:val="28"/>
        </w:rPr>
      </w:pPr>
      <w:r w:rsidRPr="0071539E">
        <w:rPr>
          <w:b/>
          <w:sz w:val="28"/>
          <w:szCs w:val="28"/>
        </w:rPr>
        <w:t>по достижению целевых показателей результативности использования субсидии мероприятий («Дорожная карта») по достижению целевых показателей результативности использования субсидии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2978"/>
        <w:gridCol w:w="176"/>
        <w:gridCol w:w="1383"/>
        <w:gridCol w:w="1985"/>
        <w:gridCol w:w="1701"/>
        <w:gridCol w:w="176"/>
        <w:gridCol w:w="1701"/>
      </w:tblGrid>
      <w:tr w:rsidR="003073D5" w:rsidRPr="0071539E" w:rsidTr="00F600ED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97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Срок исполнения</w:t>
            </w: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Ответственный исполнитель</w:t>
            </w:r>
          </w:p>
        </w:tc>
        <w:tc>
          <w:tcPr>
            <w:tcW w:w="1701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Ожидаемый результат</w:t>
            </w:r>
          </w:p>
        </w:tc>
        <w:tc>
          <w:tcPr>
            <w:tcW w:w="1877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71539E">
              <w:rPr>
                <w:b/>
              </w:rPr>
              <w:t>Состояние исполнения</w:t>
            </w:r>
          </w:p>
        </w:tc>
      </w:tr>
      <w:tr w:rsidR="003073D5" w:rsidRPr="0071539E" w:rsidTr="00F600ED">
        <w:tc>
          <w:tcPr>
            <w:tcW w:w="10916" w:type="dxa"/>
            <w:gridSpan w:val="8"/>
          </w:tcPr>
          <w:p w:rsidR="003073D5" w:rsidRPr="00F600ED" w:rsidRDefault="003073D5" w:rsidP="00870B55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0ED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муниципальной программы</w:t>
            </w:r>
            <w:r w:rsidR="00870B55" w:rsidRPr="00F600E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870B55" w:rsidRPr="00F600ED">
              <w:rPr>
                <w:rFonts w:ascii="Times New Roman" w:hAnsi="Times New Roman"/>
                <w:b/>
              </w:rPr>
              <w:t xml:space="preserve">« Развитие частей территории муниципального образования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Будогощское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городское поселение </w:t>
            </w:r>
            <w:proofErr w:type="spellStart"/>
            <w:r w:rsidR="00870B55" w:rsidRPr="00F600ED">
              <w:rPr>
                <w:rFonts w:ascii="Times New Roman" w:hAnsi="Times New Roman"/>
                <w:b/>
              </w:rPr>
              <w:t>Киришского</w:t>
            </w:r>
            <w:proofErr w:type="spellEnd"/>
            <w:r w:rsidR="00870B55" w:rsidRPr="00F600ED">
              <w:rPr>
                <w:rFonts w:ascii="Times New Roman" w:hAnsi="Times New Roman"/>
                <w:b/>
              </w:rPr>
              <w:t xml:space="preserve"> муниципального района Ленинградской области»</w:t>
            </w:r>
          </w:p>
        </w:tc>
      </w:tr>
      <w:tr w:rsidR="003073D5" w:rsidRPr="0071539E" w:rsidTr="00F600ED">
        <w:tc>
          <w:tcPr>
            <w:tcW w:w="816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 w:rsidR="00F600ED">
              <w:t>1</w:t>
            </w:r>
          </w:p>
        </w:tc>
        <w:tc>
          <w:tcPr>
            <w:tcW w:w="3154" w:type="dxa"/>
            <w:gridSpan w:val="2"/>
          </w:tcPr>
          <w:p w:rsidR="003073D5" w:rsidRPr="0071539E" w:rsidRDefault="00F600ED" w:rsidP="007D2B4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szCs w:val="22"/>
              </w:rPr>
              <w:t>Липовская</w:t>
            </w:r>
            <w:proofErr w:type="spellEnd"/>
            <w:r w:rsidRPr="00691456">
              <w:rPr>
                <w:szCs w:val="22"/>
              </w:rPr>
              <w:t xml:space="preserve"> </w:t>
            </w:r>
            <w:r w:rsidRPr="00691456">
              <w:t xml:space="preserve">от ж.д. №5 до ж.№3 </w:t>
            </w:r>
            <w:r w:rsidRPr="00691456">
              <w:rPr>
                <w:szCs w:val="22"/>
              </w:rPr>
              <w:t xml:space="preserve">в деревне </w:t>
            </w:r>
            <w:proofErr w:type="gramStart"/>
            <w:r w:rsidRPr="00691456">
              <w:rPr>
                <w:szCs w:val="22"/>
              </w:rPr>
              <w:t>Яшкино</w:t>
            </w:r>
            <w:proofErr w:type="gram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5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77" w:type="dxa"/>
            <w:gridSpan w:val="2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F600ED" w:rsidRPr="0071539E" w:rsidTr="00F600ED">
        <w:tc>
          <w:tcPr>
            <w:tcW w:w="816" w:type="dxa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1.1.</w:t>
            </w:r>
            <w:r>
              <w:t>1</w:t>
            </w:r>
          </w:p>
        </w:tc>
        <w:tc>
          <w:tcPr>
            <w:tcW w:w="3154" w:type="dxa"/>
            <w:gridSpan w:val="2"/>
          </w:tcPr>
          <w:p w:rsidR="00F600ED" w:rsidRPr="0071539E" w:rsidRDefault="00F600ED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B808CA" w:rsidRDefault="00B808CA" w:rsidP="00B808C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F600ED" w:rsidRPr="007D2B4E" w:rsidRDefault="00F600ED" w:rsidP="00F600ED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>
              <w:t>Контракт не заключен</w:t>
            </w:r>
          </w:p>
        </w:tc>
      </w:tr>
      <w:tr w:rsidR="00F600ED" w:rsidRPr="0071539E" w:rsidTr="00F600ED">
        <w:tc>
          <w:tcPr>
            <w:tcW w:w="816" w:type="dxa"/>
          </w:tcPr>
          <w:p w:rsidR="00F600ED" w:rsidRPr="0071539E" w:rsidRDefault="00F600ED" w:rsidP="00994BE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</w:t>
            </w:r>
            <w:r w:rsidRPr="0071539E">
              <w:t>2.</w:t>
            </w:r>
          </w:p>
        </w:tc>
        <w:tc>
          <w:tcPr>
            <w:tcW w:w="3154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91456">
              <w:rPr>
                <w:rFonts w:ascii="Times New Roman" w:hAnsi="Times New Roman" w:cs="Times New Roman"/>
              </w:rPr>
              <w:t>Выполнение работ по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ремонту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от ж.д. №5 до ж.№3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Яшкино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proofErr w:type="gramEnd"/>
          </w:p>
        </w:tc>
        <w:tc>
          <w:tcPr>
            <w:tcW w:w="1383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F600ED" w:rsidRPr="00691456" w:rsidRDefault="00F600ED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Ремонт дороги ул.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Липовская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Яшкино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Контракт не заключен     из-за технической ошибки</w:t>
            </w:r>
          </w:p>
          <w:p w:rsidR="00F600ED" w:rsidRPr="0071539E" w:rsidRDefault="00F600ED" w:rsidP="00F600ED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71539E" w:rsidRDefault="003E56DA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1539E">
              <w:t>1.</w:t>
            </w:r>
            <w:r>
              <w:t>1.3</w:t>
            </w:r>
            <w:r w:rsidRPr="0071539E">
              <w:t>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BF2FAD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lastRenderedPageBreak/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.Я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шкино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</w:t>
            </w:r>
            <w:r>
              <w:lastRenderedPageBreak/>
              <w:t>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71539E" w:rsidRDefault="003E56DA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1.2</w:t>
            </w:r>
          </w:p>
        </w:tc>
        <w:tc>
          <w:tcPr>
            <w:tcW w:w="3154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91456">
              <w:rPr>
                <w:szCs w:val="22"/>
              </w:rPr>
              <w:t>Ремонт дороги ул</w:t>
            </w:r>
            <w:proofErr w:type="gramStart"/>
            <w:r w:rsidRPr="00691456">
              <w:rPr>
                <w:szCs w:val="22"/>
              </w:rPr>
              <w:t>.Н</w:t>
            </w:r>
            <w:proofErr w:type="gramEnd"/>
            <w:r w:rsidRPr="00691456">
              <w:rPr>
                <w:szCs w:val="22"/>
              </w:rPr>
              <w:t xml:space="preserve">абережная  </w:t>
            </w:r>
            <w:r w:rsidRPr="00691456">
              <w:t xml:space="preserve">от ж.д. №2 до №16 </w:t>
            </w:r>
            <w:r w:rsidRPr="00691456">
              <w:rPr>
                <w:szCs w:val="22"/>
              </w:rPr>
              <w:t xml:space="preserve">в деревне </w:t>
            </w:r>
            <w:proofErr w:type="spellStart"/>
            <w:r w:rsidRPr="00691456">
              <w:rPr>
                <w:szCs w:val="22"/>
              </w:rPr>
              <w:t>Могилево</w:t>
            </w:r>
            <w:proofErr w:type="spellEnd"/>
            <w:r w:rsidRPr="00691456">
              <w:rPr>
                <w:szCs w:val="22"/>
              </w:rPr>
              <w:t xml:space="preserve"> </w:t>
            </w:r>
            <w:proofErr w:type="spellStart"/>
            <w:r w:rsidRPr="00691456">
              <w:rPr>
                <w:szCs w:val="22"/>
              </w:rPr>
              <w:t>Будогощского</w:t>
            </w:r>
            <w:proofErr w:type="spellEnd"/>
            <w:r w:rsidRPr="00691456">
              <w:rPr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szCs w:val="22"/>
              </w:rPr>
              <w:t>Киришского</w:t>
            </w:r>
            <w:proofErr w:type="spellEnd"/>
            <w:r w:rsidRPr="00691456">
              <w:rPr>
                <w:szCs w:val="22"/>
              </w:rPr>
              <w:t xml:space="preserve"> муниципального района</w:t>
            </w:r>
            <w:r w:rsidRPr="00691456">
              <w:rPr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Default="003E56DA" w:rsidP="00213F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1.2.1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Pr="0071539E" w:rsidRDefault="003E56DA" w:rsidP="003E56DA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</w:t>
            </w:r>
            <w:proofErr w:type="spellStart"/>
            <w:proofErr w:type="gramStart"/>
            <w:r>
              <w:t>заключен</w:t>
            </w:r>
            <w:proofErr w:type="spellEnd"/>
            <w:proofErr w:type="gramEnd"/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абережная </w:t>
            </w:r>
            <w:r w:rsidRPr="00691456">
              <w:rPr>
                <w:rFonts w:ascii="Times New Roman" w:hAnsi="Times New Roman" w:cs="Times New Roman"/>
              </w:rPr>
              <w:t>от ж.д. №2 до №16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.Н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абережная  в деревне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691456">
              <w:rPr>
                <w:rFonts w:ascii="Times New Roman" w:hAnsi="Times New Roman" w:cs="Times New Roman"/>
                <w:b/>
                <w:bCs/>
                <w:szCs w:val="22"/>
              </w:rPr>
              <w:t> </w:t>
            </w: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  <w:r w:rsidR="00413BC5">
              <w:t xml:space="preserve">      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BF2FAD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>огилево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Pr="0071539E" w:rsidRDefault="00413BC5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          из-за технической ошибки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Проведение конкурсных процедур и заключение </w:t>
            </w:r>
            <w:r w:rsidRPr="00691456">
              <w:rPr>
                <w:rFonts w:ascii="Times New Roman" w:hAnsi="Times New Roman" w:cs="Times New Roman"/>
              </w:rPr>
              <w:lastRenderedPageBreak/>
              <w:t>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Администрации муниципального </w:t>
            </w:r>
            <w:r w:rsidRPr="00691456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 xml:space="preserve">Заключение муниципального </w:t>
            </w:r>
            <w:r w:rsidRPr="00691456">
              <w:rPr>
                <w:rFonts w:ascii="Times New Roman" w:hAnsi="Times New Roman" w:cs="Times New Roman"/>
              </w:rPr>
              <w:lastRenderedPageBreak/>
              <w:t>контракта</w:t>
            </w: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Контракт не заключен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Выполнение работ по ремонту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</w:t>
            </w:r>
            <w:r w:rsidRPr="00691456">
              <w:rPr>
                <w:rFonts w:ascii="Times New Roman" w:hAnsi="Times New Roman" w:cs="Times New Roman"/>
              </w:rPr>
              <w:t xml:space="preserve">между ж.д. №11 и ж.д№9 </w:t>
            </w:r>
            <w:r w:rsidRPr="00691456">
              <w:rPr>
                <w:rFonts w:ascii="Times New Roman" w:hAnsi="Times New Roman" w:cs="Times New Roman"/>
                <w:szCs w:val="22"/>
              </w:rPr>
              <w:t xml:space="preserve">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Ремонт части  дороги ул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ечная в деревне Кукуй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</w:t>
            </w:r>
            <w:proofErr w:type="gramStart"/>
            <w:r w:rsidRPr="00691456">
              <w:rPr>
                <w:rFonts w:ascii="Times New Roman" w:hAnsi="Times New Roman" w:cs="Times New Roman"/>
                <w:szCs w:val="22"/>
              </w:rPr>
              <w:t>.К</w:t>
            </w:r>
            <w:proofErr w:type="gramEnd"/>
            <w:r w:rsidRPr="00691456">
              <w:rPr>
                <w:rFonts w:ascii="Times New Roman" w:hAnsi="Times New Roman" w:cs="Times New Roman"/>
                <w:szCs w:val="22"/>
              </w:rPr>
              <w:t xml:space="preserve">укуй  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района(от ул. Шоссейная до ул. Центральная)</w:t>
            </w:r>
          </w:p>
        </w:tc>
        <w:tc>
          <w:tcPr>
            <w:tcW w:w="1383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85" w:type="dxa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77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Контракт не заключен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Выполнение работ по </w:t>
            </w: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</w:t>
            </w:r>
            <w:r w:rsidRPr="00691456">
              <w:rPr>
                <w:rFonts w:ascii="Times New Roman" w:hAnsi="Times New Roman" w:cs="Times New Roman"/>
              </w:rPr>
              <w:lastRenderedPageBreak/>
              <w:t xml:space="preserve">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 (от ул. Шоссейная до ул. Центральная)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Р</w:t>
            </w:r>
            <w:r w:rsidRPr="00691456">
              <w:rPr>
                <w:rFonts w:ascii="Times New Roman" w:hAnsi="Times New Roman" w:cs="Times New Roman"/>
              </w:rPr>
              <w:t>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оветская в деревне Среднее </w:t>
            </w:r>
            <w:r w:rsidRPr="00691456">
              <w:rPr>
                <w:rFonts w:ascii="Times New Roman" w:hAnsi="Times New Roman" w:cs="Times New Roman"/>
              </w:rPr>
              <w:lastRenderedPageBreak/>
              <w:t xml:space="preserve">Село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Будогощского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 xml:space="preserve"> Контракт не заключен     </w:t>
            </w:r>
            <w:r>
              <w:lastRenderedPageBreak/>
              <w:t>из-за технической ошибки</w:t>
            </w:r>
          </w:p>
        </w:tc>
      </w:tr>
      <w:tr w:rsidR="003E56DA" w:rsidRPr="0071539E" w:rsidTr="00F600ED">
        <w:trPr>
          <w:trHeight w:val="1905"/>
        </w:trPr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Среднее Село  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Pr="0071539E" w:rsidRDefault="00413BC5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          из-за технической ошибки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Pr="00691456">
              <w:rPr>
                <w:rFonts w:ascii="Times New Roman" w:hAnsi="Times New Roman" w:cs="Times New Roman"/>
              </w:rPr>
              <w:t xml:space="preserve">чистка и ремонт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</w:t>
            </w:r>
            <w:proofErr w:type="gramStart"/>
            <w:r w:rsidRPr="00691456">
              <w:rPr>
                <w:rFonts w:ascii="Times New Roman" w:hAnsi="Times New Roman" w:cs="Times New Roman"/>
              </w:rPr>
              <w:t>е</w:t>
            </w:r>
            <w:proofErr w:type="spellEnd"/>
            <w:r w:rsidRPr="00691456">
              <w:rPr>
                <w:rFonts w:ascii="Times New Roman" w:hAnsi="Times New Roman" w:cs="Times New Roman"/>
              </w:rPr>
              <w:t>(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у дороги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Кукуй-Луг</w:t>
            </w:r>
            <w:proofErr w:type="spellEnd"/>
            <w:r w:rsidRPr="006914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Pr="0071539E" w:rsidRDefault="003E56DA" w:rsidP="00FB5E5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от 19.06.2017г.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о</w:t>
            </w:r>
            <w:r w:rsidRPr="00691456">
              <w:rPr>
                <w:rFonts w:ascii="Times New Roman" w:hAnsi="Times New Roman" w:cs="Times New Roman"/>
              </w:rPr>
              <w:t xml:space="preserve">чистке и ремонту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дороги </w:t>
            </w:r>
            <w:proofErr w:type="spellStart"/>
            <w:proofErr w:type="gramStart"/>
            <w:r w:rsidRPr="00691456">
              <w:rPr>
                <w:rFonts w:ascii="Times New Roman" w:hAnsi="Times New Roman" w:cs="Times New Roman"/>
              </w:rPr>
              <w:t>Кукуй-Луг</w:t>
            </w:r>
            <w:proofErr w:type="spellEnd"/>
            <w:proofErr w:type="gramEnd"/>
            <w:r w:rsidRPr="006914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О</w:t>
            </w:r>
            <w:r w:rsidRPr="00691456">
              <w:rPr>
                <w:rFonts w:ascii="Times New Roman" w:hAnsi="Times New Roman" w:cs="Times New Roman"/>
              </w:rPr>
              <w:t xml:space="preserve">чистка и ремонт колодца д. Кукуй ул.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Хотице</w:t>
            </w:r>
            <w:proofErr w:type="spellEnd"/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от 19.06.2017г.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0701A9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Кукуй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Pr="0071539E" w:rsidRDefault="003E56DA" w:rsidP="00D31AFB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от 19.06.2017г.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</w:t>
            </w:r>
            <w:r w:rsidRPr="00691456">
              <w:rPr>
                <w:rFonts w:ascii="Times New Roman" w:hAnsi="Times New Roman" w:cs="Times New Roman"/>
                <w:szCs w:val="22"/>
              </w:rPr>
              <w:lastRenderedPageBreak/>
              <w:t xml:space="preserve">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</w:t>
            </w:r>
            <w:r w:rsidR="00413BC5">
              <w:t xml:space="preserve">     </w:t>
            </w:r>
            <w:proofErr w:type="gramStart"/>
            <w:r w:rsidR="00413BC5">
              <w:t>из-за</w:t>
            </w:r>
            <w:proofErr w:type="gramEnd"/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1.6.2.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Выполнение работ по ч</w:t>
            </w:r>
            <w:r w:rsidRPr="00691456">
              <w:rPr>
                <w:rFonts w:ascii="Times New Roman" w:hAnsi="Times New Roman" w:cs="Times New Roman"/>
              </w:rPr>
              <w:t xml:space="preserve">истке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bCs/>
              </w:rPr>
              <w:t>Ч</w:t>
            </w:r>
            <w:r w:rsidRPr="00691456">
              <w:rPr>
                <w:rFonts w:ascii="Times New Roman" w:hAnsi="Times New Roman" w:cs="Times New Roman"/>
              </w:rPr>
              <w:t xml:space="preserve">истка пожарного водоема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.З</w:t>
            </w:r>
            <w:proofErr w:type="gramEnd"/>
            <w:r w:rsidRPr="00691456">
              <w:rPr>
                <w:rFonts w:ascii="Times New Roman" w:hAnsi="Times New Roman" w:cs="Times New Roman"/>
              </w:rPr>
              <w:t>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BF2FAD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староста д.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Новинка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и установка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 (у пересечения ул. Шоссейная и ул. Центральная)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Pr="0071539E" w:rsidRDefault="003E56DA" w:rsidP="003E56DA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работ по  установке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Село(у пересечения ул. Шоссейная и ул. Центральная)  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 сельского дома культуры)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установка детских площадок в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 и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д.Гремячево</w:t>
            </w:r>
            <w:proofErr w:type="spellEnd"/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BF2FAD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1456">
              <w:rPr>
                <w:rFonts w:ascii="Times New Roman" w:hAnsi="Times New Roman" w:cs="Times New Roman"/>
                <w:szCs w:val="22"/>
              </w:rPr>
              <w:lastRenderedPageBreak/>
              <w:t xml:space="preserve">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Средне Село и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</w:t>
            </w:r>
            <w:r>
              <w:lastRenderedPageBreak/>
              <w:t>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Pr="0071539E" w:rsidRDefault="003E56DA" w:rsidP="003E56DA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Приобретение мусорных контейнеров на д</w:t>
            </w:r>
            <w:proofErr w:type="gramStart"/>
            <w:r w:rsidRPr="00691456">
              <w:rPr>
                <w:rFonts w:ascii="Times New Roman" w:hAnsi="Times New Roman" w:cs="Times New Roman"/>
              </w:rPr>
              <w:t>.С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</w:tc>
        <w:tc>
          <w:tcPr>
            <w:tcW w:w="1701" w:type="dxa"/>
          </w:tcPr>
          <w:p w:rsidR="003E56DA" w:rsidRPr="0071539E" w:rsidRDefault="00413BC5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      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Лашино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Яшкино,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Званка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Градоша</w:t>
            </w:r>
            <w:proofErr w:type="spellEnd"/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Pr="0071539E" w:rsidRDefault="00413BC5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          из-за технической ошибки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1.9.1.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Pr="0071539E" w:rsidRDefault="003E56DA" w:rsidP="003E56DA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работ по ремонту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 у ж.д. №2 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Ремонт дороги ул</w:t>
            </w:r>
            <w:proofErr w:type="gramStart"/>
            <w:r w:rsidRPr="00691456">
              <w:rPr>
                <w:rFonts w:ascii="Times New Roman" w:hAnsi="Times New Roman" w:cs="Times New Roman"/>
              </w:rPr>
              <w:t>.Р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одниковая (замена перепускной трубы) в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д.Солоницы</w:t>
            </w:r>
            <w:proofErr w:type="spellEnd"/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1.9.3.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Август-сентябрь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proofErr w:type="spellStart"/>
            <w:r w:rsidRPr="00691456">
              <w:rPr>
                <w:rFonts w:ascii="Times New Roman" w:hAnsi="Times New Roman" w:cs="Times New Roman"/>
              </w:rPr>
              <w:t>Солоницы</w:t>
            </w:r>
            <w:proofErr w:type="spellEnd"/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71539E" w:rsidRDefault="003E56DA" w:rsidP="00DE22D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Май-июнь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  <w:r w:rsidRPr="0069145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701" w:type="dxa"/>
          </w:tcPr>
          <w:p w:rsidR="003E56DA" w:rsidRDefault="003E56DA" w:rsidP="003E56DA">
            <w:pPr>
              <w:widowControl w:val="0"/>
              <w:autoSpaceDE w:val="0"/>
              <w:autoSpaceDN w:val="0"/>
              <w:adjustRightInd w:val="0"/>
            </w:pPr>
            <w:r>
              <w:t xml:space="preserve">Аукционные процедуры были проведены с опозданием из-за технической ошибки при </w:t>
            </w:r>
            <w:proofErr w:type="spellStart"/>
            <w:proofErr w:type="gramStart"/>
            <w:r>
              <w:t>взаимодейст-вии</w:t>
            </w:r>
            <w:proofErr w:type="spellEnd"/>
            <w:proofErr w:type="gramEnd"/>
            <w:r>
              <w:t xml:space="preserve"> систем </w:t>
            </w:r>
            <w:proofErr w:type="spellStart"/>
            <w:r>
              <w:t>АЦК-госзаказ</w:t>
            </w:r>
            <w:proofErr w:type="spellEnd"/>
            <w:r>
              <w:t xml:space="preserve"> и ЕИС</w:t>
            </w:r>
          </w:p>
          <w:p w:rsidR="003E56DA" w:rsidRPr="0071539E" w:rsidRDefault="003E56DA" w:rsidP="003E56DA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Контракт не заключен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1.10.2.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(установка у автобусных остановок)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Июнь-июль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Приобретение и установка информационных стендов в деревнях 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154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383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 - август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области, старосты д. </w:t>
            </w:r>
            <w:r w:rsidRPr="00691456">
              <w:rPr>
                <w:rFonts w:ascii="Times New Roman" w:hAnsi="Times New Roman" w:cs="Times New Roman"/>
              </w:rPr>
              <w:t xml:space="preserve">Луг,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Змеева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 Новинка,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Могилево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Бестоголово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Среднее Село,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Гремячево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Крапивно</w:t>
            </w:r>
            <w:proofErr w:type="spellEnd"/>
            <w:r w:rsidRPr="006914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56">
              <w:rPr>
                <w:rFonts w:ascii="Times New Roman" w:hAnsi="Times New Roman" w:cs="Times New Roman"/>
              </w:rPr>
              <w:t>Клинково</w:t>
            </w:r>
            <w:proofErr w:type="spellEnd"/>
            <w:r w:rsidRPr="006914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Акт приема-передачи объекта заказчику подрядчиком</w:t>
            </w:r>
          </w:p>
        </w:tc>
        <w:tc>
          <w:tcPr>
            <w:tcW w:w="1701" w:type="dxa"/>
          </w:tcPr>
          <w:p w:rsidR="003E56DA" w:rsidRDefault="003E56D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Контракт не заключен     из-за технической ошибки</w:t>
            </w:r>
          </w:p>
        </w:tc>
      </w:tr>
      <w:tr w:rsidR="003E56DA" w:rsidRPr="0071539E" w:rsidTr="00F600ED">
        <w:tc>
          <w:tcPr>
            <w:tcW w:w="10916" w:type="dxa"/>
            <w:gridSpan w:val="8"/>
          </w:tcPr>
          <w:p w:rsidR="003E56DA" w:rsidRPr="0071539E" w:rsidRDefault="003E56DA" w:rsidP="00BF2FAD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71539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реализацией муниципальной программы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78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559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</w:tcPr>
          <w:p w:rsidR="003E56DA" w:rsidRPr="0071539E" w:rsidRDefault="003E56DA" w:rsidP="00A86BF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978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559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Июль</w:t>
            </w:r>
            <w:proofErr w:type="gramStart"/>
            <w:r w:rsidRPr="0069145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 август, сентябрь 2017 года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877" w:type="dxa"/>
            <w:gridSpan w:val="2"/>
          </w:tcPr>
          <w:p w:rsidR="003E56DA" w:rsidRPr="0071539E" w:rsidRDefault="00413BC5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Контракт не заключен           из-за технической ошибки</w:t>
            </w:r>
            <w:r w:rsidR="003E56DA">
              <w:t xml:space="preserve"> </w:t>
            </w:r>
          </w:p>
        </w:tc>
      </w:tr>
      <w:tr w:rsidR="003E56DA" w:rsidRPr="0071539E" w:rsidTr="00F600ED"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978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559" w:type="dxa"/>
            <w:gridSpan w:val="2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 xml:space="preserve">Не позднее 3 числа следующим </w:t>
            </w:r>
            <w:proofErr w:type="gramStart"/>
            <w:r w:rsidRPr="00691456">
              <w:rPr>
                <w:rFonts w:ascii="Times New Roman" w:hAnsi="Times New Roman" w:cs="Times New Roman"/>
              </w:rPr>
              <w:t>за</w:t>
            </w:r>
            <w:proofErr w:type="gramEnd"/>
            <w:r w:rsidRPr="00691456">
              <w:rPr>
                <w:rFonts w:ascii="Times New Roman" w:hAnsi="Times New Roman" w:cs="Times New Roman"/>
              </w:rPr>
              <w:t xml:space="preserve"> отчетным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>Администрации муниципального образования</w:t>
            </w:r>
          </w:p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Будогощское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городское поселение </w:t>
            </w:r>
            <w:proofErr w:type="spellStart"/>
            <w:r w:rsidRPr="00691456">
              <w:rPr>
                <w:rFonts w:ascii="Times New Roman" w:hAnsi="Times New Roman" w:cs="Times New Roman"/>
                <w:szCs w:val="22"/>
              </w:rPr>
              <w:t>Киришского</w:t>
            </w:r>
            <w:proofErr w:type="spellEnd"/>
            <w:r w:rsidRPr="00691456">
              <w:rPr>
                <w:rFonts w:ascii="Times New Roman" w:hAnsi="Times New Roman" w:cs="Times New Roman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3E56DA" w:rsidRPr="00691456" w:rsidRDefault="003E56DA" w:rsidP="00902B33">
            <w:pPr>
              <w:pStyle w:val="ConsPlusNormal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877" w:type="dxa"/>
            <w:gridSpan w:val="2"/>
          </w:tcPr>
          <w:p w:rsidR="003E56DA" w:rsidRPr="00870B55" w:rsidRDefault="003E56DA" w:rsidP="00FB5E5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70B55">
              <w:t xml:space="preserve"> Подготовлен </w:t>
            </w:r>
            <w:r w:rsidR="00413BC5">
              <w:t xml:space="preserve">и сдан </w:t>
            </w:r>
            <w:r w:rsidRPr="00870B55">
              <w:t>квартальный отчет на 01.</w:t>
            </w:r>
            <w:r>
              <w:t>07</w:t>
            </w:r>
            <w:r w:rsidRPr="00870B55">
              <w:t>.201</w:t>
            </w:r>
            <w:r>
              <w:t>7</w:t>
            </w:r>
          </w:p>
        </w:tc>
      </w:tr>
      <w:tr w:rsidR="003E56DA" w:rsidRPr="0071539E" w:rsidTr="00F600ED">
        <w:trPr>
          <w:trHeight w:val="1930"/>
        </w:trPr>
        <w:tc>
          <w:tcPr>
            <w:tcW w:w="816" w:type="dxa"/>
          </w:tcPr>
          <w:p w:rsidR="003E56DA" w:rsidRPr="00691456" w:rsidRDefault="003E56DA" w:rsidP="00902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45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78" w:type="dxa"/>
          </w:tcPr>
          <w:p w:rsidR="003E56DA" w:rsidRPr="00691456" w:rsidRDefault="003E56DA" w:rsidP="00902B33">
            <w:pPr>
              <w:ind w:firstLine="33"/>
              <w:contextualSpacing/>
              <w:jc w:val="both"/>
            </w:pPr>
            <w:r w:rsidRPr="0069145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  <w:gridSpan w:val="2"/>
          </w:tcPr>
          <w:p w:rsidR="003E56DA" w:rsidRPr="00691456" w:rsidRDefault="003E56DA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При корректировке местного бюджета</w:t>
            </w:r>
          </w:p>
        </w:tc>
        <w:tc>
          <w:tcPr>
            <w:tcW w:w="1985" w:type="dxa"/>
          </w:tcPr>
          <w:p w:rsidR="003E56DA" w:rsidRPr="00691456" w:rsidRDefault="003E56DA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 xml:space="preserve">Администрация МО </w:t>
            </w:r>
            <w:proofErr w:type="spellStart"/>
            <w:r w:rsidRPr="00691456">
              <w:t>Будогощское</w:t>
            </w:r>
            <w:proofErr w:type="spellEnd"/>
            <w:r w:rsidRPr="00691456">
              <w:t xml:space="preserve"> городское поселение </w:t>
            </w:r>
            <w:proofErr w:type="spellStart"/>
            <w:r w:rsidRPr="00691456">
              <w:t>Киришского</w:t>
            </w:r>
            <w:proofErr w:type="spellEnd"/>
            <w:r w:rsidRPr="00691456">
              <w:t xml:space="preserve"> муниципального района Ленинградской области</w:t>
            </w:r>
          </w:p>
        </w:tc>
        <w:tc>
          <w:tcPr>
            <w:tcW w:w="1701" w:type="dxa"/>
          </w:tcPr>
          <w:p w:rsidR="003E56DA" w:rsidRPr="00691456" w:rsidRDefault="003E56DA" w:rsidP="00902B33">
            <w:pPr>
              <w:ind w:firstLine="33"/>
              <w:contextualSpacing/>
              <w:jc w:val="center"/>
              <w:rPr>
                <w:highlight w:val="yellow"/>
              </w:rPr>
            </w:pPr>
            <w:r w:rsidRPr="00691456">
              <w:t>Эффективное использование бюджетных средств</w:t>
            </w:r>
          </w:p>
        </w:tc>
        <w:tc>
          <w:tcPr>
            <w:tcW w:w="1877" w:type="dxa"/>
            <w:gridSpan w:val="2"/>
          </w:tcPr>
          <w:p w:rsidR="003E56DA" w:rsidRPr="0071539E" w:rsidRDefault="003E56DA" w:rsidP="00897B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Контракт не заключен</w:t>
            </w:r>
          </w:p>
        </w:tc>
      </w:tr>
    </w:tbl>
    <w:p w:rsidR="003073D5" w:rsidRPr="0071539E" w:rsidRDefault="003073D5" w:rsidP="003073D5">
      <w:pPr>
        <w:widowControl w:val="0"/>
        <w:autoSpaceDE w:val="0"/>
        <w:autoSpaceDN w:val="0"/>
        <w:adjustRightInd w:val="0"/>
        <w:contextualSpacing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578"/>
        <w:gridCol w:w="4993"/>
      </w:tblGrid>
      <w:tr w:rsidR="003073D5" w:rsidRPr="0071539E" w:rsidTr="00A86BF3">
        <w:tc>
          <w:tcPr>
            <w:tcW w:w="5068" w:type="dxa"/>
          </w:tcPr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3073D5" w:rsidRPr="0071539E" w:rsidRDefault="00DE22D0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3073D5" w:rsidRPr="0071539E">
              <w:rPr>
                <w:sz w:val="27"/>
                <w:szCs w:val="27"/>
              </w:rPr>
              <w:t>лав</w:t>
            </w:r>
            <w:r>
              <w:rPr>
                <w:sz w:val="27"/>
                <w:szCs w:val="27"/>
              </w:rPr>
              <w:t>а</w:t>
            </w:r>
            <w:r w:rsidR="003073D5" w:rsidRPr="0071539E">
              <w:rPr>
                <w:sz w:val="27"/>
                <w:szCs w:val="27"/>
              </w:rPr>
              <w:t xml:space="preserve"> администрации поселения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</w:p>
          <w:p w:rsidR="003073D5" w:rsidRPr="0071539E" w:rsidRDefault="006A0413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__________/</w:t>
            </w:r>
            <w:proofErr w:type="spellStart"/>
            <w:r w:rsidR="00DE22D0">
              <w:rPr>
                <w:sz w:val="27"/>
                <w:szCs w:val="27"/>
              </w:rPr>
              <w:t>Резинкин</w:t>
            </w:r>
            <w:proofErr w:type="spellEnd"/>
            <w:r w:rsidR="00DE22D0">
              <w:rPr>
                <w:sz w:val="27"/>
                <w:szCs w:val="27"/>
              </w:rPr>
              <w:t xml:space="preserve"> И.Е.</w:t>
            </w:r>
            <w:r w:rsidR="003073D5" w:rsidRPr="0071539E">
              <w:rPr>
                <w:sz w:val="27"/>
                <w:szCs w:val="27"/>
              </w:rPr>
              <w:t>/</w:t>
            </w:r>
          </w:p>
          <w:p w:rsidR="003073D5" w:rsidRPr="0071539E" w:rsidRDefault="003073D5" w:rsidP="00A86BF3">
            <w:pPr>
              <w:widowControl w:val="0"/>
              <w:autoSpaceDE w:val="0"/>
              <w:autoSpaceDN w:val="0"/>
              <w:adjustRightInd w:val="0"/>
              <w:ind w:left="1595"/>
              <w:contextualSpacing/>
              <w:rPr>
                <w:sz w:val="27"/>
                <w:szCs w:val="27"/>
              </w:rPr>
            </w:pPr>
            <w:r w:rsidRPr="0071539E">
              <w:rPr>
                <w:sz w:val="27"/>
                <w:szCs w:val="27"/>
              </w:rPr>
              <w:t>МП</w:t>
            </w:r>
          </w:p>
        </w:tc>
      </w:tr>
    </w:tbl>
    <w:p w:rsidR="008C76AB" w:rsidRDefault="008C76AB"/>
    <w:sectPr w:rsidR="008C76AB" w:rsidSect="008C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C1A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073D5"/>
    <w:rsid w:val="00063452"/>
    <w:rsid w:val="000701A9"/>
    <w:rsid w:val="00213F25"/>
    <w:rsid w:val="00246F78"/>
    <w:rsid w:val="00250ABA"/>
    <w:rsid w:val="002950D0"/>
    <w:rsid w:val="003073D5"/>
    <w:rsid w:val="00346A1D"/>
    <w:rsid w:val="003E56DA"/>
    <w:rsid w:val="00404812"/>
    <w:rsid w:val="00413BC5"/>
    <w:rsid w:val="004F0A30"/>
    <w:rsid w:val="005272AE"/>
    <w:rsid w:val="006A0413"/>
    <w:rsid w:val="006F5D25"/>
    <w:rsid w:val="00761D78"/>
    <w:rsid w:val="00771BEC"/>
    <w:rsid w:val="007D21B9"/>
    <w:rsid w:val="007D2B4E"/>
    <w:rsid w:val="007F0548"/>
    <w:rsid w:val="00870B55"/>
    <w:rsid w:val="00877693"/>
    <w:rsid w:val="00897BD9"/>
    <w:rsid w:val="008C76AB"/>
    <w:rsid w:val="00997047"/>
    <w:rsid w:val="00A2521C"/>
    <w:rsid w:val="00B808CA"/>
    <w:rsid w:val="00BF2967"/>
    <w:rsid w:val="00BF2FAD"/>
    <w:rsid w:val="00C92D28"/>
    <w:rsid w:val="00D70808"/>
    <w:rsid w:val="00DE22D0"/>
    <w:rsid w:val="00F600ED"/>
    <w:rsid w:val="00F821DA"/>
    <w:rsid w:val="00FA5A06"/>
    <w:rsid w:val="00FB31C4"/>
    <w:rsid w:val="00FB5E5F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A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0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0A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50ABA"/>
    <w:pPr>
      <w:spacing w:after="0" w:line="240" w:lineRule="auto"/>
    </w:pPr>
  </w:style>
  <w:style w:type="paragraph" w:customStyle="1" w:styleId="11">
    <w:name w:val="Абзац списка1"/>
    <w:basedOn w:val="a"/>
    <w:rsid w:val="003073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6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8B27C-4FA0-4A78-B1A7-AFBA6F8E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2016-07-01T10:09:00Z</cp:lastPrinted>
  <dcterms:created xsi:type="dcterms:W3CDTF">2016-12-22T11:53:00Z</dcterms:created>
  <dcterms:modified xsi:type="dcterms:W3CDTF">2017-06-14T14:26:00Z</dcterms:modified>
</cp:coreProperties>
</file>